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NIXON PEABODY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MARK N BERMAN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437 MADISON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NIXON PEABODY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DENNIS J DREBSKY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437 MADISON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NIXON PEABODY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LEE HARRINGTON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437 MADISON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PEPPER HAMILTON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DAVID B STRATTON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1313 MARKET ST STE 5100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HERCULES PLZ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PEPPER HAMILTON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EVELYN J MELTZER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1313 MARKET ST STE 5100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HERCULES PLZ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PEPPER HAMILTON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JOHN H SCHANNE II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1313 MARKET ST STE 5100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HERCULES PLZ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KURTZMAN CARSON CONSULTANTS LLC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CYNERGY CLAIMS PROCESSING CENTER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2335 ALASKA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AKERMAN SENTERFITT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SUSAN F BALASCHAK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335 MADISON AVE STE 2600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AKERMAN SENTERFITT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MARTIN BURKETT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ONE SE 3RD AVE 25TH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MIAMI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33131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ANDRES ORDONEZ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638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ALPHARETTA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30009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ASHBY &amp; GEDDES PA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GREGORY A TAYLOR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500 DELAWARE AVE 8TH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1150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ASHBY &amp; GEDDES PA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KAREN B SKOMORUCHA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500 DELAWARE AVE 8TH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1150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DAVID M POWLEN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1000 N WEST ST STE 1200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BODMAN 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MARC M BAKST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1901 ST ANTOINE ST 6TH FL AT FORD FIELD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48226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BODMAN 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ROBERT J DIEHL JR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1901 ST ANTOINE ST 6TH FL AT FORD FIELD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48226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BUCHANAN INGERSOLL &amp; ROONEY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MARY F CALOWAY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1105 N MARKET ST STE 500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CAPITAL ONE BANK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A/C NO 5224006733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20 02 FRANCIS LEWIS BLVD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CLEARVIEW BRANCH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WHITESTONE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11357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COMMONWEALTH OF PENNSYLVANIA DEPT OF LABOR &amp; INDUSTRY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CALVIN WILDER FOR DENISE A MERTZ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READING BANKRUPTCY &amp; COMPLIANCE UNIT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625 CHERRY ST RM 203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READING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19602-1184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CYNERGY DATA LLC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LORRAINE B OSSOLINSKI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1270 AVENUE OF THE AMERICAS STE 2340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DANIEL B FAIZAKOFF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DANIEL B FAIZAKOFF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750 3RD AVE FL 29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10017-2710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DELAWARE DEPT OF JUSTICE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STUART DROWOS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DEPUTY ATTORNEY GENERAL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820 N FRENCH ST 6TH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DELAWARE SECRETARY OF STATE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DIVISION OF CORPORATIONS FRANCHISE TAX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7040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DELAWARE SECRETARY OF THE TREASURY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7040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FIRST DATA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2025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ENGLEWOOD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80150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FIRST DATA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MARTY SASS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6902 PINE ST PS 11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OMAHA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68106-2855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FOX ROTHCHILD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MICHAEL G MENKOWITZ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2000 MARKET ST 10TH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19103-3291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FRENCH &amp; HAMILTON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CHARLES M HAMILTON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1011 SURREY DR NO 200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FLOWER MOUND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75202-4234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GODWIN RONQUILLO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DONALD E GODWIN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1201 ELM ST STE 1700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RENAISSANCE TOWER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75270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GODWIN RONQUILLO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JON BERNARD SCHWARTZ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1201 ELM ST STE 1700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RENAISSANCE TOWER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75270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GODWIN RONQUILLO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 ALAN YORK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 HOUSTON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1331 LAMAR STE 1665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</w:tc>
      </w:tr>
    </w:tbl>
    <w:p w:rsidR="0074530C" w:rsidRDefault="0074530C" w:rsidP="008B041B">
      <w:pPr>
        <w:ind w:left="108" w:right="108"/>
        <w:rPr>
          <w:vanish/>
        </w:rPr>
        <w:sectPr w:rsidR="0074530C" w:rsidSect="0074530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GODWIN RONQUILLO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STEFANIE K MAJOR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1201 ELM ST STE 1700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RENAISSANCE TOWER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75270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HIERSCHE, HAYWARD, DRAKELEY &amp; URBACH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JASON M KATZ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15303 DALLAS PKWY STE 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ADDISON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75001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HIERSCHE, HAYWARD, DRAKELEY &amp; URBACH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RUSSELL W MILLS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15303 DALLAS PKWY STE 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ADDISON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75001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HUNTON &amp; WILLIAMS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ANDREW KAMENSKY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1111 BRICKELL AVE STE 2500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MELLON FINANCIAL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MIAMI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33131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HUNTON &amp; WILLIAMS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CRAIG V RASILE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111 BRICKELL AVE STE 2500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MIAMI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33131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21126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19114-0326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ED LAUBACH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OFFICE OF CHIEF COUNSEL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1000 LIBERTY AVE RM 112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15222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JAGER SMITH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BRUCE F SMITH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 FINANCIAL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02111-0000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JAGER SMITH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MICHAEL J FENCER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 FINANCIAL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02111-0000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JAGER SMITH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STEVEN C REINGOLD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 FINANCIAL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02111-0000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JONES DAY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PEDRO A JIMENEZ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222 E 41ST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KLESTADT &amp; WINTERS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JOSEPH C CORNEAU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570 FASHION AVE FL 17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10018-1624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KLESTADT &amp; WINTERS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TRACY L KLESTADT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570 FASHION AVE FL 17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10018-1624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LANDIS RATH &amp; COBB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ADAM G LANDIS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919 MARKET ST STE 1800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LANDIS RATH &amp; COBB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WILLIAM E CHIPMAN JR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919 MARKET ST STE 1800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LAW OFFICES OF MITCHELL C SHAPIRO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MITCHELL C SHAPIRO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15 CUTTER MILL RD NO 207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GREAT NECK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11021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LEWIS AND ROCA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SCOTT K BROWN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40 N CENTRAL AVE STE 1900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85004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MESSANA ROSNER &amp; STERN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FREDERICK B ROSNER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1000 N WEST ST STE 1200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MILBANK TWEED HADLEY &amp; MCCLOY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GREGORY A BRAY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601 S FIGUEROA ST 30TH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MILBANK TWEED HADLEY &amp; MCCLOY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LENA MANDEL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 CHASE MANHATTAN PLZ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10005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MORRIS NICHOLS ARSHT &amp; TUNNELL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CURTIS S MILLER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1201 N MARKET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1347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MORRIS NICHOLS ARSHT &amp; TUNNELL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DEREK C ABBOTT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1201 N MARKET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1347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MUNCK CARTER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 ROBERT ARNETT II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600 BANNER PLACE TOWER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12770 COIT RD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75251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MUNCK CARTER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ZAHARA ALARAKHIA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600 BANNER PLACE TOWER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12770 COIT RD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75251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OFFICE OF THE UNITED STATES TRUSTEE DELAWARE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THOMAS PATRICK TINKER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OFFICE OF THE US ATTORNEY GENERAL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JOSEPH R BIDEN III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CARVEL STATE OFFICE BUILDING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PACHULSKI STANG ZIEHL &amp; JONES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LAURA DAVIS JONES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919 N MARKET ST 17TH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8705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PACHULSKI STANG ZIEHL &amp; JONES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MARK M BILLION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919 N MARKET ST 17TH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8705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PACHULSKI STANG ZIEHL &amp; JONES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TIMOTHY P CAIRNS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919 N MARKET ST 17TH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8705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PAUL HASTINGS JANOFSKY &amp; WALKER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515 S FLOWER ST 20TH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</w:tc>
      </w:tr>
    </w:tbl>
    <w:p w:rsidR="0074530C" w:rsidRDefault="0074530C" w:rsidP="008B041B">
      <w:pPr>
        <w:ind w:left="108" w:right="108"/>
        <w:rPr>
          <w:vanish/>
        </w:rPr>
        <w:sectPr w:rsidR="0074530C" w:rsidSect="0074530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PAUL HASTINGS JANOFSKY &amp; WALKER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JESSE H AUSTIN III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600 PEACHTREE ST NE STE 2400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PAUL HASTINGS JANOFSKY &amp; WALKER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KRISTINE SHRYOCK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75 E 55TH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10022-3205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PAUL HASTINGS JANOFSKY &amp; WALKER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PETER BURKE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515 S FLOWER ST 20TH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PICK &amp; ZABICKI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DOUGLAS J PICK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369 LEXINGTON AVE 12TH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PIPELINE DATA INC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SHELIA CORVINO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4400 N POINT PKWY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ALPHARETTA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30022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POLSINELLI SHUGHART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CHRISTOPHER A WARD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222 DELAWARE AVE STE 1101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POLSINELLI SHUGHART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JUSTIN K EDELSON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222 DELAWARE AVE STE 1101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POTTER ANDERSON &amp; CORROON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 STEPHEN MCNEILL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HERCULES PLZ 6TH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1313 N MARKET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POTTER ANDERSON &amp; CORROON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THERESA V BROWN-EDWARDS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HERCULES PLZ 6TH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1313 N MARKET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PROSKAUER ROSE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PETER J ANTOSZYK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 INTERNATIONAL PL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02110-2600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PROSKAUER ROSE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SCOTT K RUTSKY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1585 BROADWAY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RICHARDS LAYTON &amp; FINGER PA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DANIEL J DEFRANCESCHI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ONE RODNEY 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920 N KING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RICHARDS LAYTON &amp; FINGER PA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DREW G SLOAN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ONE RODNEY 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920 N KING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RICHARDS LAYTON &amp; FINGER PA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ROBERT J STEARN JR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ONE RODNEY 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920 N KING ST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SECURITIES &amp; EXCHANGE COMMISSION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MARK SCHONFELD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 REGIONAL OFFICE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 WORLD FINANCIAL CTR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10285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STATE OF DELAWARE DIVISION OF REVENUE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RANDY R WELLER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820 N FRENCH ST 8TH FL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19801-0820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STEVENS &amp; LEE PC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ALEC P OSTROW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485 MADISON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SWEDELSON &amp; GOTTLIEB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ALYSSA KLAUSNER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11900 W OLYMPIC BLVD STE 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90064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TORYS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ATTN ALISON D BAUER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237 PARK AVE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 S ATTORNEYS OFFICE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ELLEN W SLIGHTS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1007 ORANGE ST STE 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THE NEMOURS BUILDING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19899-2046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 S DEPARTMENT OF JUSTICE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JAN M GEHT ESQ TRIAL ATTORNEY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TAX DIVISION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PO BOX 227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20044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UNITED STATES ATTORNEY GENERAL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ERIC HOLDER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UNITED STATES DEPARTMENT OF JUSTICE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950 PENNSYLVANIA AVE N W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20530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WALLER LANSDEN DORTCH &amp; DAVIS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DAVID E LEMKE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511 UNION ST STE 2700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37219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WALLER LANSDEN DORTCH &amp; DAVIS LLP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KATIE G STENBERG ESQ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511 UNION ST STE 2700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37219</w:t>
            </w: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E3246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WHITFIELD &amp; EDDY PLC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JONATHAN KRAMER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317 6TH AVE STE 1200</w:t>
            </w:r>
          </w:p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8B04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E3246">
              <w:rPr>
                <w:rFonts w:ascii="Arial" w:hAnsi="Arial" w:cs="Arial"/>
                <w:noProof/>
                <w:sz w:val="17"/>
                <w:szCs w:val="17"/>
              </w:rPr>
              <w:t>50309-4195</w:t>
            </w: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30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74530C" w:rsidRDefault="0074530C" w:rsidP="008B041B">
            <w:pPr>
              <w:ind w:left="108" w:right="108"/>
            </w:pPr>
          </w:p>
        </w:tc>
        <w:tc>
          <w:tcPr>
            <w:tcW w:w="3787" w:type="dxa"/>
          </w:tcPr>
          <w:p w:rsidR="0074530C" w:rsidRPr="008B041B" w:rsidRDefault="0074530C" w:rsidP="008B041B">
            <w:pPr>
              <w:ind w:left="115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530C" w:rsidRDefault="0074530C" w:rsidP="008B041B">
      <w:pPr>
        <w:ind w:left="108" w:right="108"/>
        <w:rPr>
          <w:vanish/>
        </w:rPr>
        <w:sectPr w:rsidR="0074530C" w:rsidSect="0074530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74530C" w:rsidRPr="008B041B" w:rsidRDefault="0074530C" w:rsidP="008B041B">
      <w:pPr>
        <w:ind w:left="108" w:right="108"/>
        <w:rPr>
          <w:vanish/>
        </w:rPr>
      </w:pPr>
    </w:p>
    <w:sectPr w:rsidR="0074530C" w:rsidRPr="008B041B" w:rsidSect="0074530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8B041B"/>
    <w:rsid w:val="000A41C0"/>
    <w:rsid w:val="00133FAF"/>
    <w:rsid w:val="002F5C3E"/>
    <w:rsid w:val="0074530C"/>
    <w:rsid w:val="008B041B"/>
    <w:rsid w:val="008C645B"/>
    <w:rsid w:val="00F8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1407</Words>
  <Characters>6324</Characters>
  <Application>Microsoft Office Word</Application>
  <DocSecurity>0</DocSecurity>
  <Lines>450</Lines>
  <Paragraphs>369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convoyj</dc:creator>
  <cp:keywords/>
  <dc:description/>
  <cp:lastModifiedBy>convoyj</cp:lastModifiedBy>
  <cp:revision>1</cp:revision>
  <dcterms:created xsi:type="dcterms:W3CDTF">2011-01-05T22:43:00Z</dcterms:created>
  <dcterms:modified xsi:type="dcterms:W3CDTF">2011-01-05T22:44:00Z</dcterms:modified>
</cp:coreProperties>
</file>